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58" w:rsidRDefault="00223CBD">
      <w:pPr>
        <w:pStyle w:val="Standard"/>
        <w:autoSpaceDE w:val="0"/>
      </w:pPr>
      <w:r>
        <w:rPr>
          <w:b/>
          <w:bCs/>
        </w:rPr>
        <w:t xml:space="preserve">All. B) </w:t>
      </w:r>
      <w:r>
        <w:rPr>
          <w:b/>
          <w:bCs/>
          <w:i/>
          <w:iCs/>
        </w:rPr>
        <w:t>Dichiarazione  sostitutiva</w:t>
      </w:r>
    </w:p>
    <w:p w:rsidR="005F6D58" w:rsidRDefault="005F6D58">
      <w:pPr>
        <w:pStyle w:val="Standard"/>
        <w:autoSpaceDE w:val="0"/>
        <w:rPr>
          <w:b/>
          <w:bCs/>
          <w:i/>
          <w:iCs/>
        </w:rPr>
      </w:pPr>
    </w:p>
    <w:p w:rsidR="005F6D58" w:rsidRDefault="00223CBD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DICHIARAZIONE SOSTITUTIVA</w:t>
      </w:r>
    </w:p>
    <w:p w:rsidR="005F6D58" w:rsidRDefault="00223CBD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 xml:space="preserve">(artt. 46 e 47 D.P.R. 445/2000 e </w:t>
      </w:r>
      <w:proofErr w:type="spellStart"/>
      <w:r>
        <w:rPr>
          <w:b/>
          <w:bCs/>
        </w:rPr>
        <w:t>sm.i.i.</w:t>
      </w:r>
      <w:proofErr w:type="spellEnd"/>
      <w:r>
        <w:rPr>
          <w:b/>
          <w:bCs/>
        </w:rPr>
        <w:t>)</w:t>
      </w:r>
    </w:p>
    <w:p w:rsidR="005F6D58" w:rsidRDefault="00223CBD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 xml:space="preserve">(se in forma associata costituita o costituenda la dichiarazione deve essere </w:t>
      </w:r>
      <w:r>
        <w:rPr>
          <w:b/>
          <w:bCs/>
        </w:rPr>
        <w:t>compilata e</w:t>
      </w:r>
    </w:p>
    <w:p w:rsidR="005F6D58" w:rsidRDefault="00223CBD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 xml:space="preserve">sottoscritta da parte di tutti gli Enti associati o </w:t>
      </w:r>
      <w:proofErr w:type="spellStart"/>
      <w:r>
        <w:rPr>
          <w:b/>
          <w:bCs/>
        </w:rPr>
        <w:t>associandi</w:t>
      </w:r>
      <w:proofErr w:type="spellEnd"/>
      <w:r>
        <w:rPr>
          <w:b/>
          <w:bCs/>
        </w:rPr>
        <w:t>)</w:t>
      </w:r>
    </w:p>
    <w:p w:rsidR="005F6D58" w:rsidRDefault="005F6D58">
      <w:pPr>
        <w:pStyle w:val="Standard"/>
        <w:autoSpaceDE w:val="0"/>
        <w:jc w:val="center"/>
        <w:rPr>
          <w:b/>
          <w:bCs/>
        </w:rPr>
      </w:pPr>
    </w:p>
    <w:p w:rsidR="005F6D58" w:rsidRDefault="00223CBD">
      <w:pPr>
        <w:pStyle w:val="Standard"/>
        <w:autoSpaceDE w:val="0"/>
      </w:pPr>
      <w:r>
        <w:t>Il sottoscritto/a</w:t>
      </w:r>
    </w:p>
    <w:p w:rsidR="005F6D58" w:rsidRDefault="00223CBD">
      <w:pPr>
        <w:pStyle w:val="Standard"/>
        <w:autoSpaceDE w:val="0"/>
      </w:pPr>
      <w:r>
        <w:t>nato/a a prov.</w:t>
      </w:r>
    </w:p>
    <w:p w:rsidR="005F6D58" w:rsidRDefault="00223CBD">
      <w:pPr>
        <w:pStyle w:val="Standard"/>
        <w:autoSpaceDE w:val="0"/>
      </w:pPr>
      <w:r>
        <w:t>il</w:t>
      </w:r>
    </w:p>
    <w:p w:rsidR="005F6D58" w:rsidRDefault="00223CBD">
      <w:pPr>
        <w:pStyle w:val="Standard"/>
        <w:autoSpaceDE w:val="0"/>
      </w:pPr>
      <w:r>
        <w:t>residente a prov. C.A.P.</w:t>
      </w:r>
    </w:p>
    <w:p w:rsidR="005F6D58" w:rsidRDefault="00223CBD">
      <w:pPr>
        <w:pStyle w:val="Standard"/>
        <w:autoSpaceDE w:val="0"/>
      </w:pPr>
      <w:r>
        <w:t>Via/Piazza n.</w:t>
      </w:r>
    </w:p>
    <w:p w:rsidR="005F6D58" w:rsidRDefault="00223CBD">
      <w:pPr>
        <w:pStyle w:val="Standard"/>
        <w:autoSpaceDE w:val="0"/>
      </w:pPr>
      <w:r>
        <w:t>C.F.</w:t>
      </w:r>
    </w:p>
    <w:p w:rsidR="005F6D58" w:rsidRDefault="00223CBD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in qualità di legale rappresentante dell’Ente del Terzo Settore</w:t>
      </w:r>
    </w:p>
    <w:p w:rsidR="005F6D58" w:rsidRDefault="005F6D58">
      <w:pPr>
        <w:pStyle w:val="Standard"/>
        <w:autoSpaceDE w:val="0"/>
        <w:jc w:val="center"/>
        <w:rPr>
          <w:b/>
          <w:bCs/>
        </w:rPr>
      </w:pPr>
    </w:p>
    <w:p w:rsidR="005F6D58" w:rsidRDefault="00223CBD">
      <w:pPr>
        <w:pStyle w:val="Standard"/>
        <w:autoSpaceDE w:val="0"/>
      </w:pPr>
      <w:r>
        <w:t>denominazione</w:t>
      </w:r>
    </w:p>
    <w:p w:rsidR="005F6D58" w:rsidRDefault="00223CBD">
      <w:pPr>
        <w:pStyle w:val="Standard"/>
        <w:autoSpaceDE w:val="0"/>
      </w:pPr>
      <w:r>
        <w:t>codice fiscale / par</w:t>
      </w:r>
      <w:r>
        <w:t>tita I.V.A.</w:t>
      </w:r>
    </w:p>
    <w:p w:rsidR="005F6D58" w:rsidRDefault="00223CBD">
      <w:pPr>
        <w:pStyle w:val="Standard"/>
        <w:autoSpaceDE w:val="0"/>
      </w:pPr>
      <w:r>
        <w:t>avente sede legale (indirizzo completo di CAP) in</w:t>
      </w: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r>
        <w:t>recapiti telefonici</w:t>
      </w: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r>
        <w:t>e-mail</w:t>
      </w: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r>
        <w:t>pec</w:t>
      </w: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proofErr w:type="spellStart"/>
      <w:r>
        <w:t>sitoweb</w:t>
      </w:r>
      <w:proofErr w:type="spellEnd"/>
    </w:p>
    <w:p w:rsidR="005F6D58" w:rsidRDefault="005F6D58">
      <w:pPr>
        <w:pStyle w:val="Standard"/>
        <w:autoSpaceDE w:val="0"/>
      </w:pPr>
    </w:p>
    <w:p w:rsidR="005F6D58" w:rsidRDefault="005F6D58">
      <w:pPr>
        <w:pStyle w:val="Standard"/>
        <w:autoSpaceDE w:val="0"/>
      </w:pP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DICHIARA</w:t>
      </w:r>
    </w:p>
    <w:p w:rsidR="005F6D58" w:rsidRDefault="005F6D58">
      <w:pPr>
        <w:pStyle w:val="Standard"/>
        <w:autoSpaceDE w:val="0"/>
        <w:jc w:val="center"/>
        <w:rPr>
          <w:b/>
          <w:bCs/>
        </w:rPr>
      </w:pPr>
    </w:p>
    <w:p w:rsidR="005F6D58" w:rsidRDefault="00223CBD">
      <w:pPr>
        <w:pStyle w:val="Standard"/>
        <w:jc w:val="both"/>
      </w:pPr>
      <w:r>
        <w:t xml:space="preserve">sotto la propria personale responsabilità e consapevole che in caso di mendaci dichiarazioni incorrerà nelle pene stabilite dal codice </w:t>
      </w:r>
      <w:r>
        <w:t>penale e dalle leggi speciali in materia, ai sensi degli artt. 19, 46 e 47 del D.P.R. 445/2000, consapevole delle sanzioni penali previste dall’art. 76 e delle conseguenze previste dall’art. 75 del medesimo D.P.R. per le ipotesi di falsità in atti e dichia</w:t>
      </w:r>
      <w:r>
        <w:t>razioni</w:t>
      </w:r>
    </w:p>
    <w:p w:rsidR="005F6D58" w:rsidRDefault="00223CBD">
      <w:pPr>
        <w:pStyle w:val="Standard"/>
        <w:jc w:val="both"/>
      </w:pPr>
      <w:r>
        <w:t>mendaci ivi indicate,</w:t>
      </w:r>
    </w:p>
    <w:p w:rsidR="005F6D58" w:rsidRDefault="005F6D58">
      <w:pPr>
        <w:pStyle w:val="Standard"/>
        <w:jc w:val="both"/>
      </w:pPr>
    </w:p>
    <w:p w:rsidR="005F6D58" w:rsidRDefault="00223CBD">
      <w:pPr>
        <w:pStyle w:val="Standard"/>
        <w:jc w:val="both"/>
      </w:pPr>
      <w:r>
        <w:rPr>
          <w:b/>
          <w:bCs/>
        </w:rPr>
        <w:t xml:space="preserve">1 [ ] </w:t>
      </w:r>
      <w:r>
        <w:t>di aver preso visione del contenuto dell’Avviso pubblico nonché dello schema di Convenzione al medesimo allegato e di accettarne tutte le condizioni e prescrizioni in esso contenute, senza riserva alcuna;</w:t>
      </w:r>
    </w:p>
    <w:p w:rsidR="005F6D58" w:rsidRDefault="005F6D58">
      <w:pPr>
        <w:pStyle w:val="Standard"/>
        <w:autoSpaceDE w:val="0"/>
        <w:jc w:val="both"/>
      </w:pPr>
    </w:p>
    <w:p w:rsidR="005F6D58" w:rsidRDefault="00223CBD">
      <w:pPr>
        <w:pStyle w:val="Standard"/>
        <w:autoSpaceDE w:val="0"/>
      </w:pPr>
      <w:r>
        <w:rPr>
          <w:b/>
          <w:bCs/>
        </w:rPr>
        <w:t xml:space="preserve">2 </w:t>
      </w:r>
      <w:r>
        <w:t>che l’ETS c</w:t>
      </w:r>
      <w:r>
        <w:t>ome sopra identificato:</w:t>
      </w: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r>
        <w:rPr>
          <w:b/>
          <w:bCs/>
        </w:rPr>
        <w:t xml:space="preserve">2 A [ ] </w:t>
      </w:r>
      <w:r>
        <w:t>è in possesso dei requisiti di cui all’art. 4 del D.lgs. 117/2017;</w:t>
      </w:r>
    </w:p>
    <w:p w:rsidR="005F6D58" w:rsidRDefault="00223CBD">
      <w:pPr>
        <w:pStyle w:val="Standard"/>
        <w:autoSpaceDE w:val="0"/>
      </w:pPr>
      <w:r>
        <w:rPr>
          <w:b/>
          <w:bCs/>
        </w:rPr>
        <w:t xml:space="preserve">2 B [ ] </w:t>
      </w:r>
      <w:r>
        <w:t>è iscritto al RUNTS – Registro Unico Nazionale degli Enti del Terzo Settore di cui all’art. 45</w:t>
      </w:r>
    </w:p>
    <w:p w:rsidR="005F6D58" w:rsidRDefault="00223CBD">
      <w:pPr>
        <w:pStyle w:val="Standard"/>
        <w:autoSpaceDE w:val="0"/>
      </w:pPr>
      <w:r>
        <w:t>D.lgs. 117/2017 al n. _______ di registro;</w:t>
      </w:r>
    </w:p>
    <w:p w:rsidR="005F6D58" w:rsidRDefault="005F6D58">
      <w:pPr>
        <w:pStyle w:val="Standard"/>
        <w:autoSpaceDE w:val="0"/>
        <w:rPr>
          <w:shd w:val="clear" w:color="auto" w:fill="FFFF00"/>
        </w:rPr>
      </w:pPr>
    </w:p>
    <w:p w:rsidR="005F6D58" w:rsidRDefault="00223CBD">
      <w:pPr>
        <w:pStyle w:val="Standard"/>
        <w:autoSpaceDE w:val="0"/>
      </w:pPr>
      <w:r>
        <w:rPr>
          <w:b/>
          <w:bCs/>
        </w:rPr>
        <w:t xml:space="preserve">2 C [ ] </w:t>
      </w:r>
      <w:r>
        <w:t>c</w:t>
      </w:r>
      <w:r>
        <w:t>he il proprio atto costitutivo o Statuto attesta il perseguimento, alternativo o cumulativo, di</w:t>
      </w:r>
    </w:p>
    <w:p w:rsidR="005F6D58" w:rsidRDefault="00223CBD">
      <w:pPr>
        <w:pStyle w:val="Standard"/>
        <w:autoSpaceDE w:val="0"/>
      </w:pPr>
      <w:r>
        <w:t>finalità educative, sociali, formative, culturali;</w:t>
      </w:r>
    </w:p>
    <w:p w:rsidR="005F6D58" w:rsidRDefault="005F6D58">
      <w:pPr>
        <w:pStyle w:val="Standard"/>
        <w:autoSpaceDE w:val="0"/>
      </w:pP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  <w:jc w:val="both"/>
      </w:pPr>
      <w:r>
        <w:rPr>
          <w:b/>
          <w:bCs/>
        </w:rPr>
        <w:lastRenderedPageBreak/>
        <w:t xml:space="preserve">3 [ ] </w:t>
      </w:r>
      <w:r>
        <w:t xml:space="preserve">di non trovarsi in una delle situazioni di cui agli artt. 94-98 del D.lgs. 36/2023 e </w:t>
      </w:r>
      <w:proofErr w:type="spellStart"/>
      <w:r>
        <w:t>s.m.i.</w:t>
      </w:r>
      <w:proofErr w:type="spellEnd"/>
      <w:r>
        <w:t xml:space="preserve"> e delle u</w:t>
      </w:r>
      <w:r>
        <w:t xml:space="preserve">lteriori cause di esclusione previste dalle altre disposizioni vigenti in materia, ivi comprese le cause di nullità di cui all’art. 53, comma 16-ter, del </w:t>
      </w:r>
      <w:proofErr w:type="spellStart"/>
      <w:r>
        <w:t>D.Lgs.</w:t>
      </w:r>
      <w:proofErr w:type="spellEnd"/>
      <w:r>
        <w:t xml:space="preserve"> 30 marzo 2001, n. 165;</w:t>
      </w:r>
    </w:p>
    <w:p w:rsidR="005F6D58" w:rsidRDefault="005F6D58">
      <w:pPr>
        <w:pStyle w:val="Standard"/>
        <w:autoSpaceDE w:val="0"/>
        <w:rPr>
          <w:b/>
          <w:bCs/>
        </w:rPr>
      </w:pPr>
    </w:p>
    <w:p w:rsidR="005F6D58" w:rsidRDefault="00223CBD">
      <w:pPr>
        <w:pStyle w:val="Standard"/>
        <w:autoSpaceDE w:val="0"/>
      </w:pPr>
      <w:r>
        <w:rPr>
          <w:b/>
          <w:bCs/>
        </w:rPr>
        <w:t xml:space="preserve">4 [ ] </w:t>
      </w:r>
      <w:r>
        <w:t>di non trovarsi in contenzioso né in condizioni debitorie nei con</w:t>
      </w:r>
      <w:r>
        <w:t>fronti dell'Ente;</w:t>
      </w:r>
    </w:p>
    <w:p w:rsidR="005F6D58" w:rsidRDefault="005F6D58">
      <w:pPr>
        <w:pStyle w:val="Standard"/>
        <w:autoSpaceDE w:val="0"/>
        <w:rPr>
          <w:b/>
          <w:bCs/>
        </w:rPr>
      </w:pPr>
    </w:p>
    <w:p w:rsidR="005F6D58" w:rsidRDefault="00223CBD">
      <w:pPr>
        <w:pStyle w:val="Standard"/>
        <w:autoSpaceDE w:val="0"/>
        <w:jc w:val="both"/>
      </w:pPr>
      <w:r>
        <w:rPr>
          <w:b/>
          <w:bCs/>
        </w:rPr>
        <w:t xml:space="preserve">5 [ ] </w:t>
      </w:r>
      <w:r>
        <w:t>di essere in regola con la legislazione inerente la regolarità assicurativa e contributiva, il collocamento obbligatorio, la sicurezza sul lavoro, l’antimafia;</w:t>
      </w:r>
    </w:p>
    <w:p w:rsidR="005F6D58" w:rsidRDefault="005F6D58">
      <w:pPr>
        <w:pStyle w:val="Standard"/>
        <w:autoSpaceDE w:val="0"/>
        <w:jc w:val="both"/>
      </w:pPr>
    </w:p>
    <w:p w:rsidR="005F6D58" w:rsidRDefault="00223CBD">
      <w:pPr>
        <w:pStyle w:val="Standard"/>
        <w:autoSpaceDE w:val="0"/>
        <w:jc w:val="both"/>
      </w:pPr>
      <w:r>
        <w:rPr>
          <w:b/>
          <w:bCs/>
        </w:rPr>
        <w:t xml:space="preserve">6 [ ] </w:t>
      </w:r>
      <w:r>
        <w:t xml:space="preserve">di rispettare quanto previsto dall’art. 2 del </w:t>
      </w:r>
      <w:proofErr w:type="spellStart"/>
      <w:r>
        <w:t>D.Lgs.</w:t>
      </w:r>
      <w:proofErr w:type="spellEnd"/>
      <w:r>
        <w:t xml:space="preserve"> 4 marzo </w:t>
      </w:r>
      <w:r>
        <w:t>2014, n. 39 “Attuazione direttiva 2011/UE relativa alla lotta contro l’abuso e lo sfruttamento sessuale dei minori e la pornografia minorile”.</w:t>
      </w:r>
    </w:p>
    <w:p w:rsidR="005F6D58" w:rsidRDefault="005F6D58">
      <w:pPr>
        <w:pStyle w:val="Standard"/>
        <w:autoSpaceDE w:val="0"/>
        <w:jc w:val="both"/>
      </w:pPr>
    </w:p>
    <w:p w:rsidR="005F6D58" w:rsidRDefault="00223CBD">
      <w:pPr>
        <w:pStyle w:val="Standard"/>
        <w:autoSpaceDE w:val="0"/>
      </w:pPr>
      <w:r>
        <w:rPr>
          <w:b/>
          <w:bCs/>
        </w:rPr>
        <w:t xml:space="preserve">7 [ ] </w:t>
      </w:r>
      <w:r>
        <w:t>l’esecuzione regolare e con buon esito negli ulti</w:t>
      </w:r>
      <w:r>
        <w:t xml:space="preserve">mi </w:t>
      </w:r>
      <w:r>
        <w:t>tre anni di servizi analoghi al servizio dell’Avviso P</w:t>
      </w:r>
      <w:r>
        <w:t xml:space="preserve">ubblico per cui si intende </w:t>
      </w:r>
      <w:proofErr w:type="spellStart"/>
      <w:r>
        <w:t>co</w:t>
      </w:r>
      <w:proofErr w:type="spellEnd"/>
      <w:r>
        <w:t xml:space="preserve"> - progettare.</w:t>
      </w: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r>
        <w:t>Di seguito indicare, per ciascuna annualità:</w:t>
      </w: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r>
        <w:t>- da</w:t>
      </w:r>
      <w:r>
        <w:t>te (anno solare di riferimento) :</w:t>
      </w: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r>
        <w:t>- importo annuale:</w:t>
      </w: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r>
        <w:t xml:space="preserve">- Ente committente o </w:t>
      </w:r>
      <w:proofErr w:type="spellStart"/>
      <w:r>
        <w:t>coprogettatore</w:t>
      </w:r>
      <w:proofErr w:type="spellEnd"/>
      <w:r>
        <w:t>:</w:t>
      </w:r>
    </w:p>
    <w:p w:rsidR="005F6D58" w:rsidRDefault="005F6D58">
      <w:pPr>
        <w:pStyle w:val="Standard"/>
        <w:autoSpaceDE w:val="0"/>
      </w:pP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  <w:rPr>
          <w:i/>
          <w:iCs/>
        </w:rPr>
      </w:pPr>
      <w:r>
        <w:rPr>
          <w:i/>
          <w:iCs/>
        </w:rPr>
        <w:t>il possesso del requisito è soddisfatto (</w:t>
      </w:r>
      <w:proofErr w:type="spellStart"/>
      <w:r>
        <w:rPr>
          <w:i/>
          <w:iCs/>
        </w:rPr>
        <w:t>flag</w:t>
      </w:r>
      <w:proofErr w:type="spellEnd"/>
      <w:r>
        <w:rPr>
          <w:i/>
          <w:iCs/>
        </w:rPr>
        <w:t xml:space="preserve"> nella casella di inte</w:t>
      </w:r>
      <w:r>
        <w:rPr>
          <w:i/>
          <w:iCs/>
        </w:rPr>
        <w:t>resse):</w:t>
      </w:r>
    </w:p>
    <w:p w:rsidR="005F6D58" w:rsidRDefault="005F6D58">
      <w:pPr>
        <w:pStyle w:val="Standard"/>
        <w:autoSpaceDE w:val="0"/>
        <w:rPr>
          <w:i/>
          <w:iCs/>
        </w:rPr>
      </w:pPr>
    </w:p>
    <w:p w:rsidR="005F6D58" w:rsidRDefault="00223CBD">
      <w:pPr>
        <w:pStyle w:val="Standard"/>
        <w:autoSpaceDE w:val="0"/>
      </w:pPr>
      <w:r>
        <w:rPr>
          <w:b/>
          <w:bCs/>
          <w:i/>
          <w:iCs/>
        </w:rPr>
        <w:t xml:space="preserve">[ ] </w:t>
      </w:r>
      <w:r>
        <w:rPr>
          <w:i/>
          <w:iCs/>
        </w:rPr>
        <w:t>se in forma singola, in via autonoma dall’Ente il cui legale rappresentante. sottoscrive la presente dichiarazione;</w:t>
      </w:r>
    </w:p>
    <w:p w:rsidR="005F6D58" w:rsidRDefault="00223CBD">
      <w:pPr>
        <w:pStyle w:val="Standard"/>
        <w:autoSpaceDE w:val="0"/>
      </w:pPr>
      <w:r>
        <w:rPr>
          <w:b/>
          <w:bCs/>
          <w:i/>
          <w:iCs/>
        </w:rPr>
        <w:t xml:space="preserve">[ ] </w:t>
      </w:r>
      <w:r>
        <w:rPr>
          <w:i/>
          <w:iCs/>
        </w:rPr>
        <w:t>se in forma associata, nel suo complesso dagli Enti componenti.</w:t>
      </w:r>
    </w:p>
    <w:p w:rsidR="005F6D58" w:rsidRDefault="005F6D58">
      <w:pPr>
        <w:pStyle w:val="Standard"/>
        <w:autoSpaceDE w:val="0"/>
        <w:rPr>
          <w:i/>
          <w:iCs/>
        </w:rPr>
      </w:pPr>
    </w:p>
    <w:p w:rsidR="005F6D58" w:rsidRDefault="00223CBD">
      <w:pPr>
        <w:pStyle w:val="Standard"/>
        <w:autoSpaceDE w:val="0"/>
        <w:jc w:val="both"/>
      </w:pPr>
      <w:r>
        <w:rPr>
          <w:b/>
          <w:bCs/>
        </w:rPr>
        <w:t xml:space="preserve">8 [ ] </w:t>
      </w:r>
      <w:r>
        <w:t xml:space="preserve">che ai sensi dell’art. 1, comma 9, lettera e) della </w:t>
      </w:r>
      <w:r>
        <w:t>Legge 6 novembre 2012, n. 190 non sussistono, né per il sottoscritto né per gli amministratori, soci e dipendenti dell’ETS sopra identificato, relazioni di parentela o di affinità con dirigenti o dipendenti del Comune di Volterra;</w:t>
      </w:r>
    </w:p>
    <w:p w:rsidR="005F6D58" w:rsidRDefault="005F6D58">
      <w:pPr>
        <w:pStyle w:val="Standard"/>
        <w:autoSpaceDE w:val="0"/>
        <w:jc w:val="both"/>
      </w:pPr>
    </w:p>
    <w:p w:rsidR="005F6D58" w:rsidRDefault="00223CBD">
      <w:pPr>
        <w:pStyle w:val="Standard"/>
        <w:autoSpaceDE w:val="0"/>
        <w:jc w:val="both"/>
      </w:pPr>
      <w:r>
        <w:rPr>
          <w:b/>
          <w:bCs/>
        </w:rPr>
        <w:t xml:space="preserve">9 [ ] </w:t>
      </w:r>
      <w:r>
        <w:t>di essere a conosc</w:t>
      </w:r>
      <w:r>
        <w:t>enza degli obblighi di condotta previsti dal DPR 62/2013 in materia di “Codice di comportamento dei dipendenti pubblici” nonché dal “Codice di comportamento del Comune di Volterra” consultabile nella sezione Amministrazione trasparente del sito istituziona</w:t>
      </w:r>
      <w:r>
        <w:t>le cui si fa espresso rinvio, e di impegnarsi, in caso di individuazione quale Ente Attuatore, ad osservare e far osservare gli obblighi di condotta ivi previsti ai propri dipendenti e collaboratori a qualsiasi titolo;</w:t>
      </w:r>
    </w:p>
    <w:p w:rsidR="005F6D58" w:rsidRDefault="005F6D58">
      <w:pPr>
        <w:pStyle w:val="Standard"/>
        <w:autoSpaceDE w:val="0"/>
        <w:jc w:val="both"/>
      </w:pPr>
    </w:p>
    <w:p w:rsidR="005F6D58" w:rsidRDefault="00223CBD">
      <w:pPr>
        <w:pStyle w:val="Standard"/>
        <w:autoSpaceDE w:val="0"/>
        <w:jc w:val="both"/>
      </w:pPr>
      <w:r>
        <w:rPr>
          <w:b/>
          <w:bCs/>
        </w:rPr>
        <w:t xml:space="preserve">10 [ ] </w:t>
      </w:r>
      <w:r>
        <w:t>(compilare solo se diverso da</w:t>
      </w:r>
      <w:r>
        <w:t>l legale rappresentante dell’ETS)</w:t>
      </w:r>
    </w:p>
    <w:p w:rsidR="005F6D58" w:rsidRDefault="00223CBD">
      <w:pPr>
        <w:pStyle w:val="Standard"/>
        <w:autoSpaceDE w:val="0"/>
        <w:jc w:val="both"/>
      </w:pPr>
      <w:r>
        <w:t>di indicare, quale referente e coordinatore del servizio, la persona di seguito indicata:</w:t>
      </w:r>
    </w:p>
    <w:p w:rsidR="005F6D58" w:rsidRDefault="00223CBD">
      <w:pPr>
        <w:pStyle w:val="Standard"/>
        <w:autoSpaceDE w:val="0"/>
        <w:jc w:val="both"/>
      </w:pPr>
      <w:r>
        <w:t>nome e cognome:</w:t>
      </w:r>
    </w:p>
    <w:p w:rsidR="005F6D58" w:rsidRDefault="00223CBD">
      <w:pPr>
        <w:pStyle w:val="Standard"/>
        <w:autoSpaceDE w:val="0"/>
        <w:jc w:val="both"/>
      </w:pPr>
      <w:r>
        <w:t>nato/a a prov.</w:t>
      </w:r>
    </w:p>
    <w:p w:rsidR="005F6D58" w:rsidRDefault="00223CBD">
      <w:pPr>
        <w:pStyle w:val="Standard"/>
        <w:autoSpaceDE w:val="0"/>
        <w:jc w:val="both"/>
      </w:pPr>
      <w:r>
        <w:t>il</w:t>
      </w:r>
    </w:p>
    <w:p w:rsidR="005F6D58" w:rsidRDefault="00223CBD">
      <w:pPr>
        <w:pStyle w:val="Standard"/>
        <w:autoSpaceDE w:val="0"/>
        <w:jc w:val="both"/>
      </w:pPr>
      <w:r>
        <w:t xml:space="preserve">residente a </w:t>
      </w:r>
      <w:r>
        <w:tab/>
      </w:r>
      <w:r>
        <w:tab/>
      </w:r>
      <w:r>
        <w:tab/>
      </w:r>
      <w:r>
        <w:tab/>
      </w:r>
      <w:r>
        <w:tab/>
        <w:t xml:space="preserve">prov. </w:t>
      </w:r>
      <w:r>
        <w:tab/>
      </w:r>
      <w:r>
        <w:tab/>
        <w:t>C.A.P.</w:t>
      </w:r>
    </w:p>
    <w:p w:rsidR="005F6D58" w:rsidRDefault="00223CBD">
      <w:pPr>
        <w:pStyle w:val="Standard"/>
        <w:autoSpaceDE w:val="0"/>
      </w:pPr>
      <w:r>
        <w:t xml:space="preserve">Via/Piazza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n.</w:t>
      </w:r>
    </w:p>
    <w:p w:rsidR="005F6D58" w:rsidRDefault="00223CBD">
      <w:pPr>
        <w:pStyle w:val="Standard"/>
        <w:autoSpaceDE w:val="0"/>
      </w:pPr>
      <w:r>
        <w:t>C.F.</w:t>
      </w: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  <w:jc w:val="both"/>
      </w:pPr>
      <w:r>
        <w:rPr>
          <w:b/>
          <w:bCs/>
        </w:rPr>
        <w:lastRenderedPageBreak/>
        <w:t xml:space="preserve">11 [ ] </w:t>
      </w:r>
      <w:r>
        <w:t>di avere preso visione integrale</w:t>
      </w:r>
      <w:r>
        <w:t xml:space="preserve"> dell’informativa sul trattamento dei dati personali in calce al presente modulo di domanda e di essere informato, ai sensi e per gli effetti del Regolamento UE n. 679/2016 (GDPR) e del D. </w:t>
      </w:r>
      <w:proofErr w:type="spellStart"/>
      <w:r>
        <w:t>Lgs</w:t>
      </w:r>
      <w:proofErr w:type="spellEnd"/>
      <w:r>
        <w:t>. 196/2003 che i dati raccolti saranno trattati anche con strume</w:t>
      </w:r>
      <w:r>
        <w:t>nti informatici, esclusivamente nell’ambito del procedimento per il quale la dichiarazione viene resa.</w:t>
      </w:r>
    </w:p>
    <w:p w:rsidR="005F6D58" w:rsidRDefault="005F6D58">
      <w:pPr>
        <w:pStyle w:val="Standard"/>
        <w:autoSpaceDE w:val="0"/>
        <w:jc w:val="both"/>
      </w:pPr>
    </w:p>
    <w:p w:rsidR="005F6D58" w:rsidRDefault="005F6D58">
      <w:pPr>
        <w:pStyle w:val="Standard"/>
        <w:autoSpaceDE w:val="0"/>
        <w:jc w:val="both"/>
      </w:pPr>
    </w:p>
    <w:p w:rsidR="005F6D58" w:rsidRDefault="00223CBD">
      <w:pPr>
        <w:pStyle w:val="Standard"/>
        <w:autoSpaceDE w:val="0"/>
        <w:jc w:val="both"/>
      </w:pPr>
      <w:r>
        <w:rPr>
          <w:b/>
          <w:bCs/>
        </w:rPr>
        <w:t xml:space="preserve">12 [ ] </w:t>
      </w:r>
      <w:r>
        <w:t>(compilare solo se diverso dal legale rappresentante dell’ETS)</w:t>
      </w:r>
    </w:p>
    <w:p w:rsidR="005F6D58" w:rsidRDefault="00223CBD">
      <w:pPr>
        <w:pStyle w:val="Standard"/>
        <w:autoSpaceDE w:val="0"/>
        <w:jc w:val="both"/>
      </w:pPr>
      <w:r>
        <w:t>di indicare, quale Responsabile esterno della protezione dei dati personali, la p</w:t>
      </w:r>
      <w:r>
        <w:t>ersona di seguito</w:t>
      </w:r>
    </w:p>
    <w:p w:rsidR="005F6D58" w:rsidRDefault="00223CBD">
      <w:pPr>
        <w:pStyle w:val="Standard"/>
        <w:autoSpaceDE w:val="0"/>
      </w:pPr>
      <w:r>
        <w:t>indicata:</w:t>
      </w:r>
    </w:p>
    <w:p w:rsidR="005F6D58" w:rsidRDefault="00223CBD">
      <w:pPr>
        <w:pStyle w:val="Standard"/>
        <w:autoSpaceDE w:val="0"/>
      </w:pPr>
      <w:r>
        <w:t>nome e cognome:</w:t>
      </w:r>
    </w:p>
    <w:p w:rsidR="005F6D58" w:rsidRDefault="00223CBD">
      <w:pPr>
        <w:pStyle w:val="Standard"/>
        <w:autoSpaceDE w:val="0"/>
      </w:pPr>
      <w:r>
        <w:t>nato/a a</w:t>
      </w:r>
      <w:r>
        <w:tab/>
      </w:r>
      <w:r>
        <w:t xml:space="preserve"> </w:t>
      </w:r>
      <w:r>
        <w:tab/>
      </w:r>
      <w:r>
        <w:tab/>
      </w:r>
      <w:r>
        <w:tab/>
        <w:t>prov.</w:t>
      </w:r>
    </w:p>
    <w:p w:rsidR="005F6D58" w:rsidRDefault="00223CBD">
      <w:pPr>
        <w:pStyle w:val="Standard"/>
        <w:autoSpaceDE w:val="0"/>
      </w:pPr>
      <w:r>
        <w:t>il</w:t>
      </w:r>
    </w:p>
    <w:p w:rsidR="005F6D58" w:rsidRDefault="00223CBD">
      <w:pPr>
        <w:pStyle w:val="Standard"/>
        <w:autoSpaceDE w:val="0"/>
      </w:pPr>
      <w:r>
        <w:t xml:space="preserve">residente a </w:t>
      </w:r>
      <w:r>
        <w:tab/>
      </w:r>
      <w:r>
        <w:tab/>
      </w:r>
      <w:r>
        <w:tab/>
      </w:r>
      <w:r>
        <w:tab/>
        <w:t xml:space="preserve">prov. </w:t>
      </w:r>
      <w:r>
        <w:tab/>
      </w:r>
      <w:r>
        <w:tab/>
        <w:t>C.A.P.</w:t>
      </w:r>
    </w:p>
    <w:p w:rsidR="005F6D58" w:rsidRDefault="00223CBD">
      <w:pPr>
        <w:pStyle w:val="Standard"/>
        <w:autoSpaceDE w:val="0"/>
      </w:pPr>
      <w:r>
        <w:t xml:space="preserve">Via/Piazza </w:t>
      </w:r>
      <w:r>
        <w:tab/>
      </w:r>
      <w:r>
        <w:tab/>
      </w:r>
      <w:r>
        <w:tab/>
      </w:r>
      <w:r>
        <w:tab/>
      </w:r>
      <w:r>
        <w:tab/>
      </w:r>
      <w:r>
        <w:tab/>
        <w:t>n.</w:t>
      </w:r>
    </w:p>
    <w:p w:rsidR="005F6D58" w:rsidRDefault="00223CBD">
      <w:pPr>
        <w:pStyle w:val="Standard"/>
        <w:autoSpaceDE w:val="0"/>
      </w:pPr>
      <w:r>
        <w:t>C.F.</w:t>
      </w:r>
    </w:p>
    <w:p w:rsidR="005F6D58" w:rsidRDefault="005F6D58">
      <w:pPr>
        <w:pStyle w:val="Standard"/>
        <w:autoSpaceDE w:val="0"/>
        <w:rPr>
          <w:b/>
          <w:bCs/>
        </w:rPr>
      </w:pPr>
    </w:p>
    <w:p w:rsidR="005F6D58" w:rsidRDefault="00223CBD">
      <w:pPr>
        <w:pStyle w:val="Standard"/>
        <w:autoSpaceDE w:val="0"/>
        <w:rPr>
          <w:b/>
          <w:bCs/>
        </w:rPr>
      </w:pPr>
      <w:r>
        <w:rPr>
          <w:b/>
          <w:bCs/>
        </w:rPr>
        <w:t>13 [ ] ALTRO</w:t>
      </w:r>
    </w:p>
    <w:p w:rsidR="005F6D58" w:rsidRDefault="00223CBD">
      <w:pPr>
        <w:pStyle w:val="Standard"/>
        <w:autoSpaceDE w:val="0"/>
      </w:pPr>
      <w:r>
        <w:t>________________________________________________________________________________</w:t>
      </w:r>
    </w:p>
    <w:p w:rsidR="005F6D58" w:rsidRDefault="00223CBD">
      <w:pPr>
        <w:pStyle w:val="Standard"/>
        <w:autoSpaceDE w:val="0"/>
      </w:pPr>
      <w:r>
        <w:t>________________________________________________________________________________</w:t>
      </w:r>
    </w:p>
    <w:p w:rsidR="005F6D58" w:rsidRDefault="00223CBD">
      <w:pPr>
        <w:pStyle w:val="Standard"/>
        <w:autoSpaceDE w:val="0"/>
      </w:pPr>
      <w:r>
        <w:t>___________</w:t>
      </w:r>
      <w:r>
        <w:t>______________________________________________________</w:t>
      </w:r>
    </w:p>
    <w:p w:rsidR="005F6D58" w:rsidRDefault="005F6D58">
      <w:pPr>
        <w:pStyle w:val="Standard"/>
        <w:autoSpaceDE w:val="0"/>
      </w:pP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r>
        <w:t>Luogo e data</w:t>
      </w:r>
    </w:p>
    <w:p w:rsidR="005F6D58" w:rsidRDefault="005F6D58">
      <w:pPr>
        <w:pStyle w:val="Standard"/>
        <w:autoSpaceDE w:val="0"/>
      </w:pP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5F6D58" w:rsidRDefault="005F6D58">
      <w:pPr>
        <w:pStyle w:val="Standard"/>
        <w:autoSpaceDE w:val="0"/>
      </w:pPr>
    </w:p>
    <w:p w:rsidR="005F6D58" w:rsidRDefault="005F6D58">
      <w:pPr>
        <w:pStyle w:val="Standard"/>
        <w:autoSpaceDE w:val="0"/>
      </w:pPr>
    </w:p>
    <w:p w:rsidR="005F6D58" w:rsidRDefault="00223CBD">
      <w:pPr>
        <w:pStyle w:val="Standard"/>
        <w:autoSpaceDE w:val="0"/>
        <w:rPr>
          <w:b/>
          <w:bCs/>
        </w:rPr>
      </w:pPr>
      <w:r>
        <w:rPr>
          <w:b/>
          <w:bCs/>
        </w:rPr>
        <w:t>Avvertenze</w:t>
      </w:r>
    </w:p>
    <w:p w:rsidR="005F6D58" w:rsidRDefault="00223CBD">
      <w:pPr>
        <w:pStyle w:val="Standard"/>
        <w:autoSpaceDE w:val="0"/>
        <w:jc w:val="both"/>
      </w:pPr>
      <w:r>
        <w:t>La presente dichiarazione sostitutiva di atto notorio, compilata sul presente modulo o su riproduzione propria purché integralmente riportante tutte</w:t>
      </w:r>
      <w:r>
        <w:t xml:space="preserve"> le voci del modello proposto, deve</w:t>
      </w:r>
    </w:p>
    <w:p w:rsidR="005F6D58" w:rsidRDefault="00223CBD">
      <w:pPr>
        <w:pStyle w:val="Standard"/>
        <w:autoSpaceDE w:val="0"/>
        <w:jc w:val="both"/>
      </w:pPr>
      <w:r>
        <w:t>essere:</w:t>
      </w:r>
    </w:p>
    <w:p w:rsidR="005F6D58" w:rsidRDefault="005F6D58">
      <w:pPr>
        <w:pStyle w:val="Standard"/>
        <w:autoSpaceDE w:val="0"/>
        <w:jc w:val="both"/>
      </w:pPr>
    </w:p>
    <w:p w:rsidR="005F6D58" w:rsidRDefault="00223CBD">
      <w:pPr>
        <w:pStyle w:val="Standard"/>
        <w:autoSpaceDE w:val="0"/>
        <w:jc w:val="both"/>
      </w:pPr>
      <w:r>
        <w:t xml:space="preserve"> </w:t>
      </w:r>
      <w:r>
        <w:t>compilata in ogni sua parte, compresa l’apposizione di contrassegno sulle caselle di interesse.</w:t>
      </w:r>
    </w:p>
    <w:p w:rsidR="005F6D58" w:rsidRDefault="005F6D58">
      <w:pPr>
        <w:pStyle w:val="Standard"/>
        <w:autoSpaceDE w:val="0"/>
        <w:jc w:val="both"/>
      </w:pPr>
    </w:p>
    <w:p w:rsidR="005F6D58" w:rsidRDefault="00223CBD">
      <w:pPr>
        <w:pStyle w:val="Standard"/>
        <w:autoSpaceDE w:val="0"/>
        <w:jc w:val="both"/>
      </w:pPr>
      <w:r>
        <w:t></w:t>
      </w:r>
      <w:r>
        <w:rPr>
          <w:color w:val="000000"/>
        </w:rPr>
        <w:t>sottoscritta digitalmente dal legale rappresentante dell'ETS oppure ove sottoscritta in modalità analogica, dev</w:t>
      </w:r>
      <w:r>
        <w:rPr>
          <w:color w:val="000000"/>
        </w:rPr>
        <w:t>e essere corredata da copia di un valido documento di identità del sottoscrittore, ai sensi dell’art. 38 del DPR 445/2000.</w:t>
      </w:r>
    </w:p>
    <w:sectPr w:rsidR="005F6D58" w:rsidSect="005F6D5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BD" w:rsidRDefault="00223CBD" w:rsidP="005F6D58">
      <w:r>
        <w:separator/>
      </w:r>
    </w:p>
  </w:endnote>
  <w:endnote w:type="continuationSeparator" w:id="0">
    <w:p w:rsidR="00223CBD" w:rsidRDefault="00223CBD" w:rsidP="005F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BD" w:rsidRDefault="00223CBD" w:rsidP="005F6D58">
      <w:r w:rsidRPr="005F6D58">
        <w:rPr>
          <w:color w:val="000000"/>
        </w:rPr>
        <w:separator/>
      </w:r>
    </w:p>
  </w:footnote>
  <w:footnote w:type="continuationSeparator" w:id="0">
    <w:p w:rsidR="00223CBD" w:rsidRDefault="00223CBD" w:rsidP="005F6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0F90"/>
    <w:multiLevelType w:val="multilevel"/>
    <w:tmpl w:val="87761A6C"/>
    <w:styleLink w:val="WW8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6C13F79"/>
    <w:multiLevelType w:val="multilevel"/>
    <w:tmpl w:val="8124C498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">
    <w:nsid w:val="1C297666"/>
    <w:multiLevelType w:val="multilevel"/>
    <w:tmpl w:val="FD6224E4"/>
    <w:styleLink w:val="WW8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9B8066C"/>
    <w:multiLevelType w:val="multilevel"/>
    <w:tmpl w:val="242E7D66"/>
    <w:styleLink w:val="WW8Num2"/>
    <w:lvl w:ilvl="0">
      <w:start w:val="1"/>
      <w:numFmt w:val="decimal"/>
      <w:pStyle w:val="Heading9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">
    <w:nsid w:val="456E4B08"/>
    <w:multiLevelType w:val="multilevel"/>
    <w:tmpl w:val="82520D98"/>
    <w:styleLink w:val="WW8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4D487C52"/>
    <w:multiLevelType w:val="multilevel"/>
    <w:tmpl w:val="54C2F8C6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548949CB"/>
    <w:multiLevelType w:val="multilevel"/>
    <w:tmpl w:val="46F21504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65203E8C"/>
    <w:multiLevelType w:val="multilevel"/>
    <w:tmpl w:val="992EE312"/>
    <w:styleLink w:val="WW8Num4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738F15F9"/>
    <w:multiLevelType w:val="multilevel"/>
    <w:tmpl w:val="4F086A26"/>
    <w:styleLink w:val="WW8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770303D0"/>
    <w:multiLevelType w:val="multilevel"/>
    <w:tmpl w:val="CB3E7D3C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6D58"/>
    <w:rsid w:val="00223CBD"/>
    <w:rsid w:val="005F6D58"/>
    <w:rsid w:val="009C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rsid w:val="005F6D58"/>
    <w:pPr>
      <w:numPr>
        <w:numId w:val="1"/>
      </w:numPr>
    </w:pPr>
  </w:style>
  <w:style w:type="paragraph" w:customStyle="1" w:styleId="Standard">
    <w:name w:val="Standard"/>
    <w:rsid w:val="005F6D58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5F6D5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F6D58"/>
    <w:pPr>
      <w:spacing w:after="140" w:line="288" w:lineRule="auto"/>
    </w:pPr>
  </w:style>
  <w:style w:type="paragraph" w:styleId="Elenco">
    <w:name w:val="List"/>
    <w:basedOn w:val="Textbody"/>
    <w:rsid w:val="005F6D58"/>
    <w:rPr>
      <w:rFonts w:cs="Lucida Sans"/>
    </w:rPr>
  </w:style>
  <w:style w:type="paragraph" w:customStyle="1" w:styleId="Caption">
    <w:name w:val="Caption"/>
    <w:basedOn w:val="Standard"/>
    <w:rsid w:val="005F6D5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5F6D58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Standard"/>
    <w:rsid w:val="005F6D58"/>
    <w:pPr>
      <w:keepNext/>
      <w:keepLines/>
      <w:pBdr>
        <w:bottom w:val="single" w:sz="4" w:space="0" w:color="808080"/>
      </w:pBdr>
      <w:spacing w:before="360" w:after="160" w:line="256" w:lineRule="auto"/>
      <w:outlineLvl w:val="0"/>
    </w:pPr>
    <w:rPr>
      <w:rFonts w:ascii="Cambria" w:hAnsi="Cambria" w:cs="Cambria"/>
      <w:b/>
      <w:bCs/>
      <w:smallCaps/>
      <w:color w:val="000000"/>
      <w:sz w:val="36"/>
      <w:szCs w:val="36"/>
      <w:lang w:val="en-US"/>
    </w:rPr>
  </w:style>
  <w:style w:type="paragraph" w:customStyle="1" w:styleId="Heading2">
    <w:name w:val="Heading 2"/>
    <w:basedOn w:val="Standard"/>
    <w:next w:val="Standard"/>
    <w:rsid w:val="005F6D58"/>
    <w:pPr>
      <w:keepNext/>
      <w:keepLines/>
      <w:spacing w:before="360" w:line="256" w:lineRule="auto"/>
      <w:outlineLvl w:val="1"/>
    </w:pPr>
    <w:rPr>
      <w:rFonts w:ascii="Cambria" w:hAnsi="Cambria" w:cs="Cambria"/>
      <w:b/>
      <w:bCs/>
      <w:smallCaps/>
      <w:color w:val="000000"/>
      <w:sz w:val="28"/>
      <w:szCs w:val="28"/>
    </w:rPr>
  </w:style>
  <w:style w:type="paragraph" w:customStyle="1" w:styleId="Heading3">
    <w:name w:val="Heading 3"/>
    <w:basedOn w:val="Standard"/>
    <w:next w:val="Standard"/>
    <w:rsid w:val="005F6D58"/>
    <w:pPr>
      <w:keepNext/>
      <w:keepLines/>
      <w:spacing w:before="200" w:line="256" w:lineRule="auto"/>
      <w:outlineLvl w:val="2"/>
    </w:pPr>
    <w:rPr>
      <w:rFonts w:ascii="Cambria" w:hAnsi="Cambria" w:cs="Cambria"/>
      <w:b/>
      <w:bCs/>
      <w:color w:val="000000"/>
      <w:sz w:val="22"/>
      <w:szCs w:val="22"/>
      <w:lang w:val="en-US"/>
    </w:rPr>
  </w:style>
  <w:style w:type="paragraph" w:customStyle="1" w:styleId="Heading4">
    <w:name w:val="Heading 4"/>
    <w:basedOn w:val="Standard"/>
    <w:next w:val="Standard"/>
    <w:rsid w:val="005F6D58"/>
    <w:pPr>
      <w:keepNext/>
      <w:keepLines/>
      <w:spacing w:before="200" w:line="256" w:lineRule="auto"/>
      <w:outlineLvl w:val="3"/>
    </w:pPr>
    <w:rPr>
      <w:rFonts w:ascii="Cambria" w:hAnsi="Cambria" w:cs="Cambria"/>
      <w:b/>
      <w:bCs/>
      <w:i/>
      <w:iCs/>
      <w:color w:val="000000"/>
      <w:sz w:val="22"/>
      <w:szCs w:val="22"/>
      <w:lang w:val="en-US"/>
    </w:rPr>
  </w:style>
  <w:style w:type="paragraph" w:customStyle="1" w:styleId="Heading5">
    <w:name w:val="Heading 5"/>
    <w:basedOn w:val="Standard"/>
    <w:next w:val="Standard"/>
    <w:rsid w:val="005F6D58"/>
    <w:pPr>
      <w:keepNext/>
      <w:keepLines/>
      <w:spacing w:before="200" w:line="256" w:lineRule="auto"/>
      <w:outlineLvl w:val="4"/>
    </w:pPr>
    <w:rPr>
      <w:rFonts w:ascii="Cambria" w:hAnsi="Cambria" w:cs="Cambria"/>
      <w:color w:val="17365D"/>
      <w:sz w:val="22"/>
      <w:szCs w:val="22"/>
      <w:lang w:val="en-US"/>
    </w:rPr>
  </w:style>
  <w:style w:type="paragraph" w:customStyle="1" w:styleId="Heading6">
    <w:name w:val="Heading 6"/>
    <w:basedOn w:val="Standard"/>
    <w:next w:val="Standard"/>
    <w:rsid w:val="005F6D58"/>
    <w:pPr>
      <w:keepNext/>
      <w:keepLines/>
      <w:spacing w:before="200" w:line="256" w:lineRule="auto"/>
      <w:outlineLvl w:val="5"/>
    </w:pPr>
    <w:rPr>
      <w:rFonts w:ascii="Cambria" w:hAnsi="Cambria" w:cs="Cambria"/>
      <w:i/>
      <w:iCs/>
      <w:color w:val="17365D"/>
      <w:sz w:val="22"/>
      <w:szCs w:val="22"/>
      <w:lang w:val="en-US"/>
    </w:rPr>
  </w:style>
  <w:style w:type="paragraph" w:customStyle="1" w:styleId="Heading7">
    <w:name w:val="Heading 7"/>
    <w:basedOn w:val="Standard"/>
    <w:next w:val="Standard"/>
    <w:rsid w:val="005F6D58"/>
    <w:pPr>
      <w:keepNext/>
      <w:keepLines/>
      <w:spacing w:before="200" w:line="25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/>
    </w:rPr>
  </w:style>
  <w:style w:type="paragraph" w:customStyle="1" w:styleId="Heading8">
    <w:name w:val="Heading 8"/>
    <w:basedOn w:val="Standard"/>
    <w:next w:val="Standard"/>
    <w:rsid w:val="005F6D58"/>
    <w:pPr>
      <w:keepNext/>
      <w:keepLines/>
      <w:spacing w:before="200" w:line="256" w:lineRule="auto"/>
      <w:outlineLvl w:val="7"/>
    </w:pPr>
    <w:rPr>
      <w:rFonts w:ascii="Cambria" w:hAnsi="Cambria" w:cs="Cambria"/>
      <w:color w:val="404040"/>
      <w:sz w:val="20"/>
      <w:szCs w:val="20"/>
      <w:lang w:val="en-US"/>
    </w:rPr>
  </w:style>
  <w:style w:type="paragraph" w:customStyle="1" w:styleId="Heading9">
    <w:name w:val="Heading 9"/>
    <w:basedOn w:val="Standard"/>
    <w:next w:val="Standard"/>
    <w:rsid w:val="005F6D58"/>
    <w:pPr>
      <w:keepNext/>
      <w:keepLines/>
      <w:numPr>
        <w:numId w:val="3"/>
      </w:numPr>
      <w:spacing w:before="200" w:line="25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/>
    </w:rPr>
  </w:style>
  <w:style w:type="paragraph" w:styleId="Paragrafoelenco">
    <w:name w:val="List Paragraph"/>
    <w:basedOn w:val="Standard"/>
    <w:rsid w:val="005F6D58"/>
    <w:pPr>
      <w:spacing w:after="160" w:line="256" w:lineRule="auto"/>
      <w:ind w:left="720"/>
    </w:pPr>
    <w:rPr>
      <w:rFonts w:ascii="Calibri" w:hAnsi="Calibri" w:cs="Calibri"/>
      <w:sz w:val="22"/>
      <w:szCs w:val="22"/>
      <w:lang w:val="en-US"/>
    </w:rPr>
  </w:style>
  <w:style w:type="character" w:customStyle="1" w:styleId="WW8Num1z0">
    <w:name w:val="WW8Num1z0"/>
    <w:rsid w:val="005F6D58"/>
    <w:rPr>
      <w:rFonts w:cs="Times New Roman"/>
    </w:rPr>
  </w:style>
  <w:style w:type="character" w:customStyle="1" w:styleId="WW8Num2z0">
    <w:name w:val="WW8Num2z0"/>
    <w:rsid w:val="005F6D58"/>
    <w:rPr>
      <w:rFonts w:cs="Times New Roman"/>
    </w:rPr>
  </w:style>
  <w:style w:type="character" w:customStyle="1" w:styleId="WW8Num3z0">
    <w:name w:val="WW8Num3z0"/>
    <w:rsid w:val="005F6D58"/>
  </w:style>
  <w:style w:type="character" w:customStyle="1" w:styleId="WW8Num3z1">
    <w:name w:val="WW8Num3z1"/>
    <w:rsid w:val="005F6D58"/>
  </w:style>
  <w:style w:type="character" w:customStyle="1" w:styleId="WW8Num3z2">
    <w:name w:val="WW8Num3z2"/>
    <w:rsid w:val="005F6D58"/>
  </w:style>
  <w:style w:type="character" w:customStyle="1" w:styleId="WW8Num3z3">
    <w:name w:val="WW8Num3z3"/>
    <w:rsid w:val="005F6D58"/>
  </w:style>
  <w:style w:type="character" w:customStyle="1" w:styleId="WW8Num3z4">
    <w:name w:val="WW8Num3z4"/>
    <w:rsid w:val="005F6D58"/>
  </w:style>
  <w:style w:type="character" w:customStyle="1" w:styleId="WW8Num3z5">
    <w:name w:val="WW8Num3z5"/>
    <w:rsid w:val="005F6D58"/>
  </w:style>
  <w:style w:type="character" w:customStyle="1" w:styleId="WW8Num3z6">
    <w:name w:val="WW8Num3z6"/>
    <w:rsid w:val="005F6D58"/>
  </w:style>
  <w:style w:type="character" w:customStyle="1" w:styleId="WW8Num3z7">
    <w:name w:val="WW8Num3z7"/>
    <w:rsid w:val="005F6D58"/>
  </w:style>
  <w:style w:type="character" w:customStyle="1" w:styleId="WW8Num3z8">
    <w:name w:val="WW8Num3z8"/>
    <w:rsid w:val="005F6D58"/>
  </w:style>
  <w:style w:type="character" w:customStyle="1" w:styleId="WW8Num4z0">
    <w:name w:val="WW8Num4z0"/>
    <w:rsid w:val="005F6D58"/>
    <w:rPr>
      <w:rFonts w:ascii="Symbol" w:eastAsia="Times New Roman" w:hAnsi="Symbol" w:cs="Times New Roman"/>
    </w:rPr>
  </w:style>
  <w:style w:type="character" w:customStyle="1" w:styleId="WW8Num4z1">
    <w:name w:val="WW8Num4z1"/>
    <w:rsid w:val="005F6D58"/>
    <w:rPr>
      <w:rFonts w:ascii="Courier New" w:hAnsi="Courier New" w:cs="Courier New"/>
    </w:rPr>
  </w:style>
  <w:style w:type="character" w:customStyle="1" w:styleId="WW8Num4z2">
    <w:name w:val="WW8Num4z2"/>
    <w:rsid w:val="005F6D58"/>
    <w:rPr>
      <w:rFonts w:ascii="Wingdings" w:hAnsi="Wingdings" w:cs="Wingdings"/>
    </w:rPr>
  </w:style>
  <w:style w:type="character" w:customStyle="1" w:styleId="WW8Num4z3">
    <w:name w:val="WW8Num4z3"/>
    <w:rsid w:val="005F6D58"/>
    <w:rPr>
      <w:rFonts w:ascii="Symbol" w:hAnsi="Symbol" w:cs="Symbol"/>
    </w:rPr>
  </w:style>
  <w:style w:type="character" w:customStyle="1" w:styleId="WW8Num5z0">
    <w:name w:val="WW8Num5z0"/>
    <w:rsid w:val="005F6D58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F6D58"/>
    <w:rPr>
      <w:rFonts w:ascii="Courier New" w:hAnsi="Courier New" w:cs="Courier New"/>
    </w:rPr>
  </w:style>
  <w:style w:type="character" w:customStyle="1" w:styleId="WW8Num5z2">
    <w:name w:val="WW8Num5z2"/>
    <w:rsid w:val="005F6D58"/>
    <w:rPr>
      <w:rFonts w:ascii="Wingdings" w:hAnsi="Wingdings" w:cs="Wingdings"/>
    </w:rPr>
  </w:style>
  <w:style w:type="character" w:customStyle="1" w:styleId="WW8Num5z3">
    <w:name w:val="WW8Num5z3"/>
    <w:rsid w:val="005F6D58"/>
    <w:rPr>
      <w:rFonts w:ascii="Symbol" w:hAnsi="Symbol" w:cs="Symbol"/>
    </w:rPr>
  </w:style>
  <w:style w:type="character" w:customStyle="1" w:styleId="WW8Num6z0">
    <w:name w:val="WW8Num6z0"/>
    <w:rsid w:val="005F6D58"/>
  </w:style>
  <w:style w:type="character" w:customStyle="1" w:styleId="WW8Num6z1">
    <w:name w:val="WW8Num6z1"/>
    <w:rsid w:val="005F6D58"/>
  </w:style>
  <w:style w:type="character" w:customStyle="1" w:styleId="WW8Num6z2">
    <w:name w:val="WW8Num6z2"/>
    <w:rsid w:val="005F6D58"/>
  </w:style>
  <w:style w:type="character" w:customStyle="1" w:styleId="WW8Num6z3">
    <w:name w:val="WW8Num6z3"/>
    <w:rsid w:val="005F6D58"/>
  </w:style>
  <w:style w:type="character" w:customStyle="1" w:styleId="WW8Num6z4">
    <w:name w:val="WW8Num6z4"/>
    <w:rsid w:val="005F6D58"/>
  </w:style>
  <w:style w:type="character" w:customStyle="1" w:styleId="WW8Num6z5">
    <w:name w:val="WW8Num6z5"/>
    <w:rsid w:val="005F6D58"/>
  </w:style>
  <w:style w:type="character" w:customStyle="1" w:styleId="WW8Num6z6">
    <w:name w:val="WW8Num6z6"/>
    <w:rsid w:val="005F6D58"/>
  </w:style>
  <w:style w:type="character" w:customStyle="1" w:styleId="WW8Num6z7">
    <w:name w:val="WW8Num6z7"/>
    <w:rsid w:val="005F6D58"/>
  </w:style>
  <w:style w:type="character" w:customStyle="1" w:styleId="WW8Num6z8">
    <w:name w:val="WW8Num6z8"/>
    <w:rsid w:val="005F6D58"/>
  </w:style>
  <w:style w:type="character" w:customStyle="1" w:styleId="WW8Num7z0">
    <w:name w:val="WW8Num7z0"/>
    <w:rsid w:val="005F6D58"/>
    <w:rPr>
      <w:rFonts w:cs="Times New Roman"/>
    </w:rPr>
  </w:style>
  <w:style w:type="character" w:customStyle="1" w:styleId="WW8Num7z1">
    <w:name w:val="WW8Num7z1"/>
    <w:rsid w:val="005F6D58"/>
    <w:rPr>
      <w:rFonts w:ascii="Symbol" w:hAnsi="Symbol" w:cs="Symbol"/>
    </w:rPr>
  </w:style>
  <w:style w:type="character" w:customStyle="1" w:styleId="WW8Num8z0">
    <w:name w:val="WW8Num8z0"/>
    <w:rsid w:val="005F6D58"/>
  </w:style>
  <w:style w:type="character" w:customStyle="1" w:styleId="WW8Num8z1">
    <w:name w:val="WW8Num8z1"/>
    <w:rsid w:val="005F6D58"/>
  </w:style>
  <w:style w:type="character" w:customStyle="1" w:styleId="WW8Num8z2">
    <w:name w:val="WW8Num8z2"/>
    <w:rsid w:val="005F6D58"/>
  </w:style>
  <w:style w:type="character" w:customStyle="1" w:styleId="WW8Num8z3">
    <w:name w:val="WW8Num8z3"/>
    <w:rsid w:val="005F6D58"/>
  </w:style>
  <w:style w:type="character" w:customStyle="1" w:styleId="WW8Num8z4">
    <w:name w:val="WW8Num8z4"/>
    <w:rsid w:val="005F6D58"/>
  </w:style>
  <w:style w:type="character" w:customStyle="1" w:styleId="WW8Num8z5">
    <w:name w:val="WW8Num8z5"/>
    <w:rsid w:val="005F6D58"/>
  </w:style>
  <w:style w:type="character" w:customStyle="1" w:styleId="WW8Num8z6">
    <w:name w:val="WW8Num8z6"/>
    <w:rsid w:val="005F6D58"/>
  </w:style>
  <w:style w:type="character" w:customStyle="1" w:styleId="WW8Num8z7">
    <w:name w:val="WW8Num8z7"/>
    <w:rsid w:val="005F6D58"/>
  </w:style>
  <w:style w:type="character" w:customStyle="1" w:styleId="WW8Num8z8">
    <w:name w:val="WW8Num8z8"/>
    <w:rsid w:val="005F6D58"/>
  </w:style>
  <w:style w:type="character" w:customStyle="1" w:styleId="WW8Num9z0">
    <w:name w:val="WW8Num9z0"/>
    <w:rsid w:val="005F6D58"/>
    <w:rPr>
      <w:rFonts w:cs="Times New Roman"/>
    </w:rPr>
  </w:style>
  <w:style w:type="character" w:customStyle="1" w:styleId="Caratterepredefinitoparagrafo">
    <w:name w:val="Carattere predefinito paragrafo"/>
    <w:rsid w:val="005F6D58"/>
  </w:style>
  <w:style w:type="character" w:customStyle="1" w:styleId="Heading2Char">
    <w:name w:val="Heading 2 Char"/>
    <w:basedOn w:val="Caratterepredefinitoparagrafo"/>
    <w:rsid w:val="005F6D58"/>
    <w:rPr>
      <w:rFonts w:ascii="Cambria" w:hAnsi="Cambria" w:cs="Cambria"/>
      <w:b/>
      <w:bCs/>
      <w:smallCaps/>
      <w:color w:val="000000"/>
      <w:sz w:val="28"/>
      <w:szCs w:val="28"/>
      <w:lang w:val="it-IT" w:eastAsia="zh-CN" w:bidi="ar-SA"/>
    </w:rPr>
  </w:style>
  <w:style w:type="numbering" w:customStyle="1" w:styleId="WW8Num1">
    <w:name w:val="WW8Num1"/>
    <w:basedOn w:val="Nessunelenco"/>
    <w:rsid w:val="005F6D58"/>
    <w:pPr>
      <w:numPr>
        <w:numId w:val="2"/>
      </w:numPr>
    </w:pPr>
  </w:style>
  <w:style w:type="numbering" w:customStyle="1" w:styleId="WW8Num2">
    <w:name w:val="WW8Num2"/>
    <w:basedOn w:val="Nessunelenco"/>
    <w:rsid w:val="005F6D58"/>
    <w:pPr>
      <w:numPr>
        <w:numId w:val="3"/>
      </w:numPr>
    </w:pPr>
  </w:style>
  <w:style w:type="numbering" w:customStyle="1" w:styleId="WW8Num3">
    <w:name w:val="WW8Num3"/>
    <w:basedOn w:val="Nessunelenco"/>
    <w:rsid w:val="005F6D58"/>
    <w:pPr>
      <w:numPr>
        <w:numId w:val="4"/>
      </w:numPr>
    </w:pPr>
  </w:style>
  <w:style w:type="numbering" w:customStyle="1" w:styleId="WW8Num4">
    <w:name w:val="WW8Num4"/>
    <w:basedOn w:val="Nessunelenco"/>
    <w:rsid w:val="005F6D58"/>
    <w:pPr>
      <w:numPr>
        <w:numId w:val="5"/>
      </w:numPr>
    </w:pPr>
  </w:style>
  <w:style w:type="numbering" w:customStyle="1" w:styleId="WW8Num5">
    <w:name w:val="WW8Num5"/>
    <w:basedOn w:val="Nessunelenco"/>
    <w:rsid w:val="005F6D58"/>
    <w:pPr>
      <w:numPr>
        <w:numId w:val="6"/>
      </w:numPr>
    </w:pPr>
  </w:style>
  <w:style w:type="numbering" w:customStyle="1" w:styleId="WW8Num6">
    <w:name w:val="WW8Num6"/>
    <w:basedOn w:val="Nessunelenco"/>
    <w:rsid w:val="005F6D58"/>
    <w:pPr>
      <w:numPr>
        <w:numId w:val="7"/>
      </w:numPr>
    </w:pPr>
  </w:style>
  <w:style w:type="numbering" w:customStyle="1" w:styleId="WW8Num7">
    <w:name w:val="WW8Num7"/>
    <w:basedOn w:val="Nessunelenco"/>
    <w:rsid w:val="005F6D58"/>
    <w:pPr>
      <w:numPr>
        <w:numId w:val="8"/>
      </w:numPr>
    </w:pPr>
  </w:style>
  <w:style w:type="numbering" w:customStyle="1" w:styleId="WW8Num8">
    <w:name w:val="WW8Num8"/>
    <w:basedOn w:val="Nessunelenco"/>
    <w:rsid w:val="005F6D58"/>
    <w:pPr>
      <w:numPr>
        <w:numId w:val="9"/>
      </w:numPr>
    </w:pPr>
  </w:style>
  <w:style w:type="numbering" w:customStyle="1" w:styleId="WW8Num9">
    <w:name w:val="WW8Num9"/>
    <w:basedOn w:val="Nessunelenco"/>
    <w:rsid w:val="005F6D58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Avviso manifestazione di interesse</dc:title>
  <dc:creator>Amb08 - Antonella Aurello</dc:creator>
  <cp:lastModifiedBy>danilob</cp:lastModifiedBy>
  <cp:revision>1</cp:revision>
  <dcterms:created xsi:type="dcterms:W3CDTF">2025-01-14T11:58:00Z</dcterms:created>
  <dcterms:modified xsi:type="dcterms:W3CDTF">2026-03-02T08:05:00Z</dcterms:modified>
</cp:coreProperties>
</file>